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84455" w14:textId="12BD4052" w:rsidR="00824013" w:rsidRPr="00BC23D1" w:rsidRDefault="009D4BF8" w:rsidP="00BC23D1">
      <w:pPr>
        <w:spacing w:before="65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b/>
          <w:spacing w:val="-1"/>
          <w:sz w:val="28"/>
          <w:szCs w:val="28"/>
        </w:rPr>
        <w:t xml:space="preserve">Appendix B – </w:t>
      </w:r>
      <w:r w:rsidR="000F468B">
        <w:rPr>
          <w:rFonts w:ascii="Arial" w:hAnsi="Arial" w:cs="Arial"/>
          <w:b/>
          <w:spacing w:val="-1"/>
          <w:sz w:val="28"/>
          <w:szCs w:val="28"/>
        </w:rPr>
        <w:t>Climate Emergency Network</w:t>
      </w:r>
      <w:r>
        <w:rPr>
          <w:rFonts w:ascii="Arial" w:hAnsi="Arial" w:cs="Arial"/>
          <w:b/>
          <w:spacing w:val="-1"/>
          <w:sz w:val="28"/>
          <w:szCs w:val="28"/>
        </w:rPr>
        <w:t xml:space="preserve"> </w:t>
      </w:r>
      <w:r w:rsidR="00724AC6" w:rsidRPr="00BC23D1">
        <w:rPr>
          <w:rFonts w:ascii="Arial" w:hAnsi="Arial" w:cs="Arial"/>
          <w:b/>
          <w:spacing w:val="-1"/>
          <w:sz w:val="28"/>
          <w:szCs w:val="28"/>
        </w:rPr>
        <w:t>Application</w:t>
      </w:r>
      <w:r w:rsidR="00BC23D1" w:rsidRPr="00BC23D1">
        <w:rPr>
          <w:rFonts w:ascii="Arial" w:hAnsi="Arial" w:cs="Arial"/>
          <w:b/>
          <w:spacing w:val="-1"/>
          <w:sz w:val="28"/>
          <w:szCs w:val="28"/>
        </w:rPr>
        <w:t xml:space="preserve"> </w:t>
      </w:r>
      <w:r w:rsidR="00724AC6" w:rsidRPr="00BC23D1">
        <w:rPr>
          <w:rFonts w:ascii="Arial" w:hAnsi="Arial" w:cs="Arial"/>
          <w:b/>
          <w:sz w:val="28"/>
          <w:szCs w:val="28"/>
        </w:rPr>
        <w:t>to</w:t>
      </w:r>
      <w:r w:rsidR="00724AC6" w:rsidRPr="00BC23D1">
        <w:rPr>
          <w:rFonts w:ascii="Arial" w:hAnsi="Arial" w:cs="Arial"/>
          <w:b/>
          <w:spacing w:val="-1"/>
          <w:sz w:val="28"/>
          <w:szCs w:val="28"/>
        </w:rPr>
        <w:t xml:space="preserve"> create</w:t>
      </w:r>
      <w:r w:rsidR="00724AC6" w:rsidRPr="00BC23D1">
        <w:rPr>
          <w:rFonts w:ascii="Arial" w:hAnsi="Arial" w:cs="Arial"/>
          <w:b/>
          <w:sz w:val="28"/>
          <w:szCs w:val="28"/>
        </w:rPr>
        <w:t xml:space="preserve"> an</w:t>
      </w:r>
      <w:r w:rsidR="00724AC6" w:rsidRPr="00BC23D1">
        <w:rPr>
          <w:rFonts w:ascii="Arial" w:hAnsi="Arial" w:cs="Arial"/>
          <w:b/>
          <w:spacing w:val="-1"/>
          <w:sz w:val="28"/>
          <w:szCs w:val="28"/>
        </w:rPr>
        <w:t xml:space="preserve"> LGA</w:t>
      </w:r>
      <w:r w:rsidR="00724AC6" w:rsidRPr="00BC23D1">
        <w:rPr>
          <w:rFonts w:ascii="Arial" w:hAnsi="Arial" w:cs="Arial"/>
          <w:b/>
          <w:spacing w:val="-8"/>
          <w:sz w:val="28"/>
          <w:szCs w:val="28"/>
        </w:rPr>
        <w:t xml:space="preserve"> </w:t>
      </w:r>
      <w:r w:rsidR="00724AC6" w:rsidRPr="00BC23D1">
        <w:rPr>
          <w:rFonts w:ascii="Arial" w:hAnsi="Arial" w:cs="Arial"/>
          <w:b/>
          <w:spacing w:val="-1"/>
          <w:sz w:val="28"/>
          <w:szCs w:val="28"/>
        </w:rPr>
        <w:t>Special Interest</w:t>
      </w:r>
      <w:r w:rsidR="00724AC6" w:rsidRPr="00BC23D1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="00724AC6" w:rsidRPr="00BC23D1">
        <w:rPr>
          <w:rFonts w:ascii="Arial" w:hAnsi="Arial" w:cs="Arial"/>
          <w:b/>
          <w:spacing w:val="-1"/>
          <w:sz w:val="28"/>
          <w:szCs w:val="28"/>
        </w:rPr>
        <w:t>Group</w:t>
      </w:r>
      <w:r w:rsidR="00724AC6" w:rsidRPr="00BC23D1">
        <w:rPr>
          <w:rFonts w:ascii="Arial" w:hAnsi="Arial" w:cs="Arial"/>
          <w:b/>
          <w:spacing w:val="5"/>
          <w:sz w:val="28"/>
          <w:szCs w:val="28"/>
        </w:rPr>
        <w:t xml:space="preserve"> </w:t>
      </w:r>
      <w:r w:rsidR="00724AC6" w:rsidRPr="00BC23D1">
        <w:rPr>
          <w:rFonts w:ascii="Arial" w:hAnsi="Arial" w:cs="Arial"/>
          <w:b/>
          <w:spacing w:val="-1"/>
          <w:sz w:val="28"/>
          <w:szCs w:val="28"/>
        </w:rPr>
        <w:t>(SIG)</w:t>
      </w:r>
      <w:bookmarkStart w:id="0" w:name="_GoBack"/>
      <w:bookmarkEnd w:id="0"/>
    </w:p>
    <w:p w14:paraId="349A8252" w14:textId="77777777" w:rsidR="00824013" w:rsidRPr="00BC23D1" w:rsidRDefault="00824013">
      <w:pPr>
        <w:spacing w:before="9"/>
        <w:rPr>
          <w:rFonts w:ascii="Arial" w:eastAsia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5"/>
        <w:gridCol w:w="5623"/>
      </w:tblGrid>
      <w:tr w:rsidR="00824013" w:rsidRPr="00BC23D1" w14:paraId="42FD5E33" w14:textId="77777777" w:rsidTr="00266FAC">
        <w:trPr>
          <w:trHeight w:hRule="exact" w:val="1020"/>
        </w:trPr>
        <w:tc>
          <w:tcPr>
            <w:tcW w:w="19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650AB" w14:textId="77777777" w:rsidR="00824013" w:rsidRPr="00BC23D1" w:rsidRDefault="00724AC6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 w:rsidRPr="00BC23D1">
              <w:rPr>
                <w:rFonts w:ascii="Arial" w:hAnsi="Arial" w:cs="Arial"/>
                <w:b/>
                <w:spacing w:val="-1"/>
              </w:rPr>
              <w:t>Name</w:t>
            </w:r>
            <w:r w:rsidRPr="00BC23D1">
              <w:rPr>
                <w:rFonts w:ascii="Arial" w:hAnsi="Arial" w:cs="Arial"/>
                <w:b/>
              </w:rPr>
              <w:t xml:space="preserve"> of</w:t>
            </w:r>
            <w:r w:rsidRPr="00BC23D1">
              <w:rPr>
                <w:rFonts w:ascii="Arial" w:hAnsi="Arial" w:cs="Arial"/>
                <w:b/>
                <w:spacing w:val="-1"/>
              </w:rPr>
              <w:t xml:space="preserve"> SIG</w:t>
            </w:r>
          </w:p>
        </w:tc>
        <w:tc>
          <w:tcPr>
            <w:tcW w:w="30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7BDE3" w14:textId="77777777" w:rsidR="000F468B" w:rsidRDefault="000F468B" w:rsidP="00BC23D1">
            <w:pPr>
              <w:ind w:left="187"/>
              <w:rPr>
                <w:rFonts w:ascii="Arial" w:hAnsi="Arial" w:cs="Arial"/>
              </w:rPr>
            </w:pPr>
          </w:p>
          <w:p w14:paraId="09D1718A" w14:textId="6ED5616E" w:rsidR="00824013" w:rsidRPr="00BC23D1" w:rsidRDefault="000F468B" w:rsidP="00BC23D1">
            <w:pPr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Climate Emergency Network</w:t>
            </w:r>
          </w:p>
        </w:tc>
      </w:tr>
      <w:tr w:rsidR="00824013" w:rsidRPr="00BC23D1" w14:paraId="22360ABC" w14:textId="77777777" w:rsidTr="000F468B">
        <w:trPr>
          <w:trHeight w:hRule="exact" w:val="997"/>
        </w:trPr>
        <w:tc>
          <w:tcPr>
            <w:tcW w:w="19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3A4AB" w14:textId="77777777" w:rsidR="00824013" w:rsidRPr="00BC23D1" w:rsidRDefault="00724AC6">
            <w:pPr>
              <w:pStyle w:val="TableParagraph"/>
              <w:spacing w:line="248" w:lineRule="exact"/>
              <w:ind w:left="102"/>
              <w:rPr>
                <w:rFonts w:ascii="Arial" w:eastAsia="Arial" w:hAnsi="Arial" w:cs="Arial"/>
              </w:rPr>
            </w:pPr>
            <w:r w:rsidRPr="00BC23D1">
              <w:rPr>
                <w:rFonts w:ascii="Arial" w:hAnsi="Arial" w:cs="Arial"/>
                <w:b/>
                <w:spacing w:val="-1"/>
              </w:rPr>
              <w:t>Purpose</w:t>
            </w:r>
            <w:r w:rsidRPr="00BC23D1">
              <w:rPr>
                <w:rFonts w:ascii="Arial" w:hAnsi="Arial" w:cs="Arial"/>
                <w:b/>
              </w:rPr>
              <w:t xml:space="preserve"> of</w:t>
            </w:r>
            <w:r w:rsidRPr="00BC23D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C23D1">
              <w:rPr>
                <w:rFonts w:ascii="Arial" w:hAnsi="Arial" w:cs="Arial"/>
                <w:b/>
              </w:rPr>
              <w:t>the</w:t>
            </w:r>
            <w:r w:rsidRPr="00BC23D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C23D1">
              <w:rPr>
                <w:rFonts w:ascii="Arial" w:hAnsi="Arial" w:cs="Arial"/>
                <w:b/>
                <w:spacing w:val="-1"/>
              </w:rPr>
              <w:t>SIG</w:t>
            </w:r>
          </w:p>
        </w:tc>
        <w:tc>
          <w:tcPr>
            <w:tcW w:w="30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45ECF" w14:textId="1B419509" w:rsidR="00F35BCB" w:rsidRPr="00BC23D1" w:rsidRDefault="000F468B" w:rsidP="00BC23D1">
            <w:pPr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support Local Authorities in declaring a ‘Climate Emergency’ and in preparing and implementing plans to achieve carbon neutral status as quickly as possible. </w:t>
            </w:r>
          </w:p>
        </w:tc>
      </w:tr>
      <w:tr w:rsidR="00824013" w:rsidRPr="00BC23D1" w14:paraId="4F10F435" w14:textId="77777777" w:rsidTr="00266FAC">
        <w:trPr>
          <w:trHeight w:hRule="exact" w:val="1138"/>
        </w:trPr>
        <w:tc>
          <w:tcPr>
            <w:tcW w:w="19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6987B" w14:textId="6F4B0ACD" w:rsidR="00824013" w:rsidRPr="00BC23D1" w:rsidRDefault="00724AC6" w:rsidP="00BC23D1">
            <w:pPr>
              <w:pStyle w:val="TableParagraph"/>
              <w:ind w:left="102" w:right="159"/>
              <w:rPr>
                <w:rFonts w:ascii="Arial" w:eastAsia="Arial" w:hAnsi="Arial" w:cs="Arial"/>
              </w:rPr>
            </w:pPr>
            <w:r w:rsidRPr="00BC23D1">
              <w:rPr>
                <w:rFonts w:ascii="Arial" w:hAnsi="Arial" w:cs="Arial"/>
                <w:b/>
                <w:spacing w:val="-1"/>
              </w:rPr>
              <w:t>Nature</w:t>
            </w:r>
            <w:r w:rsidRPr="00BC23D1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BC23D1">
              <w:rPr>
                <w:rFonts w:ascii="Arial" w:hAnsi="Arial" w:cs="Arial"/>
                <w:b/>
                <w:spacing w:val="-2"/>
              </w:rPr>
              <w:t>of</w:t>
            </w:r>
            <w:r w:rsidRPr="00BC23D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C23D1">
              <w:rPr>
                <w:rFonts w:ascii="Arial" w:hAnsi="Arial" w:cs="Arial"/>
                <w:b/>
              </w:rPr>
              <w:t xml:space="preserve">the </w:t>
            </w:r>
            <w:r w:rsidRPr="00BC23D1">
              <w:rPr>
                <w:rFonts w:ascii="Arial" w:hAnsi="Arial" w:cs="Arial"/>
                <w:b/>
                <w:spacing w:val="-1"/>
              </w:rPr>
              <w:t>common</w:t>
            </w:r>
            <w:r w:rsidRPr="00BC23D1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BC23D1">
              <w:rPr>
                <w:rFonts w:ascii="Arial" w:hAnsi="Arial" w:cs="Arial"/>
                <w:b/>
                <w:spacing w:val="-1"/>
              </w:rPr>
              <w:t>feature</w:t>
            </w:r>
            <w:r w:rsidRPr="00BC23D1">
              <w:rPr>
                <w:rFonts w:ascii="Arial" w:hAnsi="Arial" w:cs="Arial"/>
                <w:b/>
                <w:spacing w:val="29"/>
              </w:rPr>
              <w:t xml:space="preserve"> </w:t>
            </w:r>
            <w:r w:rsidRPr="00BC23D1">
              <w:rPr>
                <w:rFonts w:ascii="Arial" w:hAnsi="Arial" w:cs="Arial"/>
                <w:b/>
              </w:rPr>
              <w:t>or</w:t>
            </w:r>
            <w:r w:rsidRPr="00BC23D1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BC23D1">
              <w:rPr>
                <w:rFonts w:ascii="Arial" w:hAnsi="Arial" w:cs="Arial"/>
                <w:b/>
                <w:spacing w:val="-1"/>
              </w:rPr>
              <w:t>interest</w:t>
            </w:r>
            <w:r w:rsidRPr="00BC23D1">
              <w:rPr>
                <w:rFonts w:ascii="Arial" w:hAnsi="Arial" w:cs="Arial"/>
                <w:b/>
                <w:spacing w:val="2"/>
              </w:rPr>
              <w:t xml:space="preserve"> </w:t>
            </w:r>
          </w:p>
        </w:tc>
        <w:tc>
          <w:tcPr>
            <w:tcW w:w="30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4536A" w14:textId="025295BD" w:rsidR="00824013" w:rsidRPr="00BC23D1" w:rsidRDefault="000F468B" w:rsidP="00BC23D1">
            <w:pPr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interest in declaring a ‘Climate Emergency’ and achieving carbon neutral status as quickly as possible. </w:t>
            </w:r>
          </w:p>
        </w:tc>
      </w:tr>
      <w:tr w:rsidR="00824013" w:rsidRPr="00BC23D1" w14:paraId="38529859" w14:textId="77777777" w:rsidTr="000F468B">
        <w:trPr>
          <w:trHeight w:hRule="exact" w:val="1706"/>
        </w:trPr>
        <w:tc>
          <w:tcPr>
            <w:tcW w:w="19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561E8" w14:textId="2CEA4C24" w:rsidR="00824013" w:rsidRPr="00BC23D1" w:rsidRDefault="00724AC6" w:rsidP="00BC23D1">
            <w:pPr>
              <w:pStyle w:val="TableParagraph"/>
              <w:spacing w:line="239" w:lineRule="auto"/>
              <w:ind w:left="102" w:right="295"/>
              <w:rPr>
                <w:rFonts w:ascii="Arial" w:eastAsia="Arial" w:hAnsi="Arial" w:cs="Arial"/>
              </w:rPr>
            </w:pPr>
            <w:r w:rsidRPr="00BC23D1">
              <w:rPr>
                <w:rFonts w:ascii="Arial" w:hAnsi="Arial" w:cs="Arial"/>
                <w:b/>
                <w:spacing w:val="-1"/>
              </w:rPr>
              <w:t>Authorities</w:t>
            </w:r>
            <w:r w:rsidRPr="00BC23D1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BC23D1">
              <w:rPr>
                <w:rFonts w:ascii="Arial" w:hAnsi="Arial" w:cs="Arial"/>
                <w:b/>
                <w:spacing w:val="1"/>
              </w:rPr>
              <w:t>who</w:t>
            </w:r>
            <w:r w:rsidRPr="00BC23D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C23D1">
              <w:rPr>
                <w:rFonts w:ascii="Arial" w:hAnsi="Arial" w:cs="Arial"/>
                <w:b/>
                <w:spacing w:val="-1"/>
              </w:rPr>
              <w:t>have</w:t>
            </w:r>
            <w:r w:rsidRPr="00BC23D1">
              <w:rPr>
                <w:rFonts w:ascii="Arial" w:hAnsi="Arial" w:cs="Arial"/>
                <w:b/>
                <w:spacing w:val="25"/>
              </w:rPr>
              <w:t xml:space="preserve"> </w:t>
            </w:r>
            <w:r w:rsidRPr="00BC23D1">
              <w:rPr>
                <w:rFonts w:ascii="Arial" w:hAnsi="Arial" w:cs="Arial"/>
                <w:b/>
                <w:spacing w:val="-1"/>
              </w:rPr>
              <w:t>committed</w:t>
            </w:r>
            <w:r w:rsidRPr="00BC23D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C23D1">
              <w:rPr>
                <w:rFonts w:ascii="Arial" w:hAnsi="Arial" w:cs="Arial"/>
                <w:b/>
              </w:rPr>
              <w:t>to</w:t>
            </w:r>
            <w:r w:rsidRPr="00BC23D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C23D1">
              <w:rPr>
                <w:rFonts w:ascii="Arial" w:hAnsi="Arial" w:cs="Arial"/>
                <w:b/>
                <w:spacing w:val="-1"/>
              </w:rPr>
              <w:t>join</w:t>
            </w:r>
            <w:r w:rsidRPr="00BC23D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C23D1">
              <w:rPr>
                <w:rFonts w:ascii="Arial" w:hAnsi="Arial" w:cs="Arial"/>
                <w:b/>
              </w:rPr>
              <w:t>the</w:t>
            </w:r>
            <w:r w:rsidRPr="00BC23D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C23D1">
              <w:rPr>
                <w:rFonts w:ascii="Arial" w:hAnsi="Arial" w:cs="Arial"/>
                <w:b/>
                <w:spacing w:val="-1"/>
              </w:rPr>
              <w:t>SIG</w:t>
            </w:r>
            <w:r w:rsidRPr="00BC23D1">
              <w:rPr>
                <w:rFonts w:ascii="Arial" w:hAnsi="Arial" w:cs="Arial"/>
                <w:b/>
                <w:spacing w:val="2"/>
              </w:rPr>
              <w:t xml:space="preserve"> </w:t>
            </w:r>
          </w:p>
        </w:tc>
        <w:tc>
          <w:tcPr>
            <w:tcW w:w="30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40362" w14:textId="22206E61" w:rsidR="00137704" w:rsidRPr="00BC23D1" w:rsidRDefault="000F468B" w:rsidP="000F468B">
            <w:pPr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Lancaster, Stroud, South Lakeland, Oxford, Hastings, Dorset, South Cambridgeshire, Three Rivers, Cheshire West and Chester, Teignbridge, Wakefield, Preston, London Borough of Lewisham, Nottingham, Leeds, London Borough of Newham, Bristol. </w:t>
            </w:r>
          </w:p>
        </w:tc>
      </w:tr>
      <w:tr w:rsidR="00824013" w:rsidRPr="00BC23D1" w14:paraId="2213CFE9" w14:textId="77777777" w:rsidTr="00266FAC">
        <w:trPr>
          <w:trHeight w:hRule="exact" w:val="1020"/>
        </w:trPr>
        <w:tc>
          <w:tcPr>
            <w:tcW w:w="19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B6EB0" w14:textId="63C6D9BA" w:rsidR="00824013" w:rsidRPr="00BC23D1" w:rsidRDefault="00724AC6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 w:rsidRPr="00BC23D1">
              <w:rPr>
                <w:rFonts w:ascii="Arial" w:hAnsi="Arial" w:cs="Arial"/>
                <w:b/>
                <w:spacing w:val="-1"/>
              </w:rPr>
              <w:t>Lead</w:t>
            </w:r>
            <w:r w:rsidRPr="00BC23D1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BC23D1">
              <w:rPr>
                <w:rFonts w:ascii="Arial" w:hAnsi="Arial" w:cs="Arial"/>
                <w:b/>
                <w:spacing w:val="-1"/>
              </w:rPr>
              <w:t>Authority</w:t>
            </w:r>
          </w:p>
        </w:tc>
        <w:tc>
          <w:tcPr>
            <w:tcW w:w="30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24667" w14:textId="0BEAF0F7" w:rsidR="00824013" w:rsidRPr="00BC23D1" w:rsidRDefault="000F468B" w:rsidP="00BC23D1">
            <w:pPr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Lancaster and Stroud.</w:t>
            </w:r>
          </w:p>
        </w:tc>
      </w:tr>
      <w:tr w:rsidR="00824013" w:rsidRPr="00BC23D1" w14:paraId="063320EB" w14:textId="77777777" w:rsidTr="00266FAC">
        <w:trPr>
          <w:trHeight w:hRule="exact" w:val="1277"/>
        </w:trPr>
        <w:tc>
          <w:tcPr>
            <w:tcW w:w="19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BE619" w14:textId="0EC1E582" w:rsidR="00824013" w:rsidRPr="00BC23D1" w:rsidRDefault="00724AC6" w:rsidP="00BC23D1">
            <w:pPr>
              <w:pStyle w:val="TableParagraph"/>
              <w:spacing w:before="1" w:line="252" w:lineRule="exact"/>
              <w:ind w:left="102" w:right="919"/>
              <w:rPr>
                <w:rFonts w:ascii="Arial" w:eastAsia="Arial" w:hAnsi="Arial" w:cs="Arial"/>
              </w:rPr>
            </w:pPr>
            <w:r w:rsidRPr="00BC23D1">
              <w:rPr>
                <w:rFonts w:ascii="Arial" w:hAnsi="Arial" w:cs="Arial"/>
                <w:b/>
                <w:spacing w:val="-1"/>
              </w:rPr>
              <w:t>Contact</w:t>
            </w:r>
            <w:r w:rsidRPr="00BC23D1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BC23D1">
              <w:rPr>
                <w:rFonts w:ascii="Arial" w:hAnsi="Arial" w:cs="Arial"/>
                <w:b/>
                <w:spacing w:val="-1"/>
              </w:rPr>
              <w:t>details</w:t>
            </w:r>
            <w:r w:rsidRPr="00BC23D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C23D1">
              <w:rPr>
                <w:rFonts w:ascii="Arial" w:hAnsi="Arial" w:cs="Arial"/>
                <w:b/>
              </w:rPr>
              <w:t>for</w:t>
            </w:r>
            <w:r w:rsidRPr="00BC23D1">
              <w:rPr>
                <w:rFonts w:ascii="Arial" w:hAnsi="Arial" w:cs="Arial"/>
                <w:b/>
                <w:spacing w:val="-2"/>
              </w:rPr>
              <w:t xml:space="preserve"> main</w:t>
            </w:r>
            <w:r w:rsidRPr="00BC23D1">
              <w:rPr>
                <w:rFonts w:ascii="Arial" w:hAnsi="Arial" w:cs="Arial"/>
                <w:b/>
                <w:spacing w:val="27"/>
              </w:rPr>
              <w:t xml:space="preserve"> </w:t>
            </w:r>
            <w:r w:rsidR="00BC23D1" w:rsidRPr="00BC23D1">
              <w:rPr>
                <w:rFonts w:ascii="Arial" w:hAnsi="Arial" w:cs="Arial"/>
                <w:b/>
                <w:spacing w:val="-1"/>
              </w:rPr>
              <w:t>contact</w:t>
            </w:r>
          </w:p>
        </w:tc>
        <w:tc>
          <w:tcPr>
            <w:tcW w:w="30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73FB8" w14:textId="0464998E" w:rsidR="00266FAC" w:rsidRPr="00BC23D1" w:rsidRDefault="00724AC6" w:rsidP="00BC23D1">
            <w:pPr>
              <w:ind w:left="187"/>
              <w:rPr>
                <w:rFonts w:ascii="Arial" w:hAnsi="Arial" w:cs="Arial"/>
              </w:rPr>
            </w:pPr>
            <w:r w:rsidRPr="00BC23D1">
              <w:rPr>
                <w:rFonts w:ascii="Arial" w:hAnsi="Arial" w:cs="Arial"/>
                <w:spacing w:val="-1"/>
              </w:rPr>
              <w:t>Name:</w:t>
            </w:r>
            <w:r w:rsidRPr="00BC23D1">
              <w:rPr>
                <w:rFonts w:ascii="Arial" w:hAnsi="Arial" w:cs="Arial"/>
              </w:rPr>
              <w:t xml:space="preserve"> </w:t>
            </w:r>
            <w:r w:rsidR="000F468B">
              <w:rPr>
                <w:rFonts w:ascii="Arial" w:hAnsi="Arial" w:cs="Arial"/>
              </w:rPr>
              <w:t>Cllr Kevin Frea</w:t>
            </w:r>
          </w:p>
          <w:p w14:paraId="483472C0" w14:textId="47FF37BF" w:rsidR="00824013" w:rsidRPr="00BC23D1" w:rsidRDefault="00724AC6" w:rsidP="00BC23D1">
            <w:pPr>
              <w:ind w:left="187"/>
              <w:rPr>
                <w:rFonts w:ascii="Arial" w:hAnsi="Arial" w:cs="Arial"/>
              </w:rPr>
            </w:pPr>
            <w:r w:rsidRPr="00BC23D1">
              <w:rPr>
                <w:rFonts w:ascii="Arial" w:hAnsi="Arial" w:cs="Arial"/>
                <w:spacing w:val="-1"/>
              </w:rPr>
              <w:t>Role:</w:t>
            </w:r>
            <w:r w:rsidR="00266FAC" w:rsidRPr="00BC23D1">
              <w:rPr>
                <w:rFonts w:ascii="Arial" w:hAnsi="Arial" w:cs="Arial"/>
                <w:spacing w:val="-1"/>
              </w:rPr>
              <w:t xml:space="preserve"> </w:t>
            </w:r>
            <w:r w:rsidR="000F468B">
              <w:rPr>
                <w:rFonts w:ascii="Arial" w:hAnsi="Arial" w:cs="Arial"/>
                <w:spacing w:val="-1"/>
              </w:rPr>
              <w:t>Deputy Leader, Lancaster City Council</w:t>
            </w:r>
          </w:p>
          <w:p w14:paraId="1F2301B9" w14:textId="313A59BD" w:rsidR="00266FAC" w:rsidRPr="00BC23D1" w:rsidRDefault="00724AC6" w:rsidP="00BC23D1">
            <w:pPr>
              <w:ind w:left="187"/>
              <w:rPr>
                <w:rFonts w:ascii="Arial" w:hAnsi="Arial" w:cs="Arial"/>
                <w:spacing w:val="27"/>
              </w:rPr>
            </w:pPr>
            <w:r w:rsidRPr="00BC23D1">
              <w:rPr>
                <w:rFonts w:ascii="Arial" w:hAnsi="Arial" w:cs="Arial"/>
                <w:spacing w:val="-1"/>
              </w:rPr>
              <w:t>Telephone</w:t>
            </w:r>
            <w:r w:rsidRPr="00BC23D1">
              <w:rPr>
                <w:rFonts w:ascii="Arial" w:hAnsi="Arial" w:cs="Arial"/>
              </w:rPr>
              <w:t xml:space="preserve"> </w:t>
            </w:r>
            <w:r w:rsidRPr="00BC23D1">
              <w:rPr>
                <w:rFonts w:ascii="Arial" w:hAnsi="Arial" w:cs="Arial"/>
                <w:spacing w:val="-1"/>
              </w:rPr>
              <w:t>number:</w:t>
            </w:r>
            <w:r w:rsidRPr="00BC23D1">
              <w:rPr>
                <w:rFonts w:ascii="Arial" w:hAnsi="Arial" w:cs="Arial"/>
                <w:spacing w:val="27"/>
              </w:rPr>
              <w:t xml:space="preserve"> </w:t>
            </w:r>
            <w:r w:rsidR="000F468B">
              <w:rPr>
                <w:rFonts w:ascii="Arial" w:hAnsi="Arial" w:cs="Arial"/>
                <w:spacing w:val="27"/>
              </w:rPr>
              <w:t>07716246672</w:t>
            </w:r>
          </w:p>
          <w:p w14:paraId="1D05E51C" w14:textId="3680E46A" w:rsidR="00824013" w:rsidRPr="00BC23D1" w:rsidRDefault="00724AC6" w:rsidP="000F468B">
            <w:pPr>
              <w:ind w:left="187"/>
              <w:rPr>
                <w:rFonts w:ascii="Arial" w:hAnsi="Arial" w:cs="Arial"/>
              </w:rPr>
            </w:pPr>
            <w:r w:rsidRPr="00BC23D1">
              <w:rPr>
                <w:rFonts w:ascii="Arial" w:hAnsi="Arial" w:cs="Arial"/>
                <w:spacing w:val="-1"/>
              </w:rPr>
              <w:t>Email</w:t>
            </w:r>
            <w:r w:rsidRPr="00BC23D1">
              <w:rPr>
                <w:rFonts w:ascii="Arial" w:hAnsi="Arial" w:cs="Arial"/>
              </w:rPr>
              <w:t xml:space="preserve"> </w:t>
            </w:r>
            <w:r w:rsidRPr="00BC23D1">
              <w:rPr>
                <w:rFonts w:ascii="Arial" w:hAnsi="Arial" w:cs="Arial"/>
                <w:spacing w:val="-1"/>
              </w:rPr>
              <w:t>address:</w:t>
            </w:r>
            <w:r w:rsidR="000F468B">
              <w:rPr>
                <w:rFonts w:ascii="Arial" w:hAnsi="Arial" w:cs="Arial"/>
                <w:spacing w:val="-1"/>
              </w:rPr>
              <w:t>kfrea@lancaster</w:t>
            </w:r>
            <w:r w:rsidR="00266FAC" w:rsidRPr="00BC23D1">
              <w:rPr>
                <w:rFonts w:ascii="Arial" w:hAnsi="Arial" w:cs="Arial"/>
                <w:spacing w:val="-1"/>
              </w:rPr>
              <w:t>.gov.uk</w:t>
            </w:r>
          </w:p>
        </w:tc>
      </w:tr>
    </w:tbl>
    <w:p w14:paraId="45D238F4" w14:textId="7ADB3A72" w:rsidR="00824013" w:rsidRDefault="00824013" w:rsidP="00BC23D1">
      <w:pPr>
        <w:spacing w:before="85" w:line="276" w:lineRule="auto"/>
        <w:ind w:right="115"/>
        <w:rPr>
          <w:rFonts w:ascii="Arial" w:eastAsia="Arial" w:hAnsi="Arial" w:cs="Arial"/>
          <w:sz w:val="16"/>
          <w:szCs w:val="16"/>
        </w:rPr>
      </w:pPr>
    </w:p>
    <w:sectPr w:rsidR="00824013" w:rsidSect="00BC23D1">
      <w:headerReference w:type="default" r:id="rId7"/>
      <w:pgSz w:w="11910" w:h="16840"/>
      <w:pgMar w:top="2552" w:right="1320" w:bottom="280" w:left="13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F8639" w14:textId="77777777" w:rsidR="000F043D" w:rsidRDefault="000F043D">
      <w:r>
        <w:separator/>
      </w:r>
    </w:p>
  </w:endnote>
  <w:endnote w:type="continuationSeparator" w:id="0">
    <w:p w14:paraId="454B1A4C" w14:textId="77777777" w:rsidR="000F043D" w:rsidRDefault="000F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D5465" w14:textId="77777777" w:rsidR="000F043D" w:rsidRDefault="000F043D">
      <w:r>
        <w:separator/>
      </w:r>
    </w:p>
  </w:footnote>
  <w:footnote w:type="continuationSeparator" w:id="0">
    <w:p w14:paraId="3D98FFA4" w14:textId="77777777" w:rsidR="000F043D" w:rsidRDefault="000F0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79AE" w14:textId="77777777" w:rsidR="00BC23D1" w:rsidRDefault="00BC23D1">
    <w:pPr>
      <w:spacing w:line="14" w:lineRule="auto"/>
      <w:rPr>
        <w:sz w:val="20"/>
        <w:szCs w:val="20"/>
      </w:rPr>
    </w:pPr>
  </w:p>
  <w:p w14:paraId="6AD5DCCD" w14:textId="77777777" w:rsidR="00BC23D1" w:rsidRDefault="00BC23D1">
    <w:pPr>
      <w:spacing w:line="14" w:lineRule="auto"/>
      <w:rPr>
        <w:sz w:val="20"/>
        <w:szCs w:val="20"/>
      </w:rPr>
    </w:pPr>
  </w:p>
  <w:p w14:paraId="4DBBCE16" w14:textId="17689861" w:rsidR="00824013" w:rsidRDefault="00AE7D9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568E46FB" wp14:editId="6CF1E845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1553210" cy="914400"/>
          <wp:effectExtent l="0" t="0" r="889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F36"/>
    <w:multiLevelType w:val="hybridMultilevel"/>
    <w:tmpl w:val="3D08C0AE"/>
    <w:lvl w:ilvl="0" w:tplc="7E88C75C">
      <w:start w:val="1"/>
      <w:numFmt w:val="bullet"/>
      <w:lvlText w:val=""/>
      <w:lvlJc w:val="left"/>
      <w:pPr>
        <w:ind w:left="1178" w:hanging="358"/>
      </w:pPr>
      <w:rPr>
        <w:rFonts w:ascii="Symbol" w:eastAsia="Symbol" w:hAnsi="Symbol" w:hint="default"/>
        <w:sz w:val="22"/>
        <w:szCs w:val="22"/>
      </w:rPr>
    </w:lvl>
    <w:lvl w:ilvl="1" w:tplc="BF584D5A">
      <w:start w:val="1"/>
      <w:numFmt w:val="bullet"/>
      <w:lvlText w:val="•"/>
      <w:lvlJc w:val="left"/>
      <w:pPr>
        <w:ind w:left="1984" w:hanging="358"/>
      </w:pPr>
      <w:rPr>
        <w:rFonts w:hint="default"/>
      </w:rPr>
    </w:lvl>
    <w:lvl w:ilvl="2" w:tplc="E1CE5F7C">
      <w:start w:val="1"/>
      <w:numFmt w:val="bullet"/>
      <w:lvlText w:val="•"/>
      <w:lvlJc w:val="left"/>
      <w:pPr>
        <w:ind w:left="2791" w:hanging="358"/>
      </w:pPr>
      <w:rPr>
        <w:rFonts w:hint="default"/>
      </w:rPr>
    </w:lvl>
    <w:lvl w:ilvl="3" w:tplc="ADE269F8">
      <w:start w:val="1"/>
      <w:numFmt w:val="bullet"/>
      <w:lvlText w:val="•"/>
      <w:lvlJc w:val="left"/>
      <w:pPr>
        <w:ind w:left="3598" w:hanging="358"/>
      </w:pPr>
      <w:rPr>
        <w:rFonts w:hint="default"/>
      </w:rPr>
    </w:lvl>
    <w:lvl w:ilvl="4" w:tplc="BBA07502">
      <w:start w:val="1"/>
      <w:numFmt w:val="bullet"/>
      <w:lvlText w:val="•"/>
      <w:lvlJc w:val="left"/>
      <w:pPr>
        <w:ind w:left="4405" w:hanging="358"/>
      </w:pPr>
      <w:rPr>
        <w:rFonts w:hint="default"/>
      </w:rPr>
    </w:lvl>
    <w:lvl w:ilvl="5" w:tplc="37842AA6">
      <w:start w:val="1"/>
      <w:numFmt w:val="bullet"/>
      <w:lvlText w:val="•"/>
      <w:lvlJc w:val="left"/>
      <w:pPr>
        <w:ind w:left="5212" w:hanging="358"/>
      </w:pPr>
      <w:rPr>
        <w:rFonts w:hint="default"/>
      </w:rPr>
    </w:lvl>
    <w:lvl w:ilvl="6" w:tplc="A9E2EF16">
      <w:start w:val="1"/>
      <w:numFmt w:val="bullet"/>
      <w:lvlText w:val="•"/>
      <w:lvlJc w:val="left"/>
      <w:pPr>
        <w:ind w:left="6019" w:hanging="358"/>
      </w:pPr>
      <w:rPr>
        <w:rFonts w:hint="default"/>
      </w:rPr>
    </w:lvl>
    <w:lvl w:ilvl="7" w:tplc="A6163962">
      <w:start w:val="1"/>
      <w:numFmt w:val="bullet"/>
      <w:lvlText w:val="•"/>
      <w:lvlJc w:val="left"/>
      <w:pPr>
        <w:ind w:left="6825" w:hanging="358"/>
      </w:pPr>
      <w:rPr>
        <w:rFonts w:hint="default"/>
      </w:rPr>
    </w:lvl>
    <w:lvl w:ilvl="8" w:tplc="EF2CFEF6">
      <w:start w:val="1"/>
      <w:numFmt w:val="bullet"/>
      <w:lvlText w:val="•"/>
      <w:lvlJc w:val="left"/>
      <w:pPr>
        <w:ind w:left="7632" w:hanging="358"/>
      </w:pPr>
      <w:rPr>
        <w:rFonts w:hint="default"/>
      </w:rPr>
    </w:lvl>
  </w:abstractNum>
  <w:abstractNum w:abstractNumId="1" w15:restartNumberingAfterBreak="0">
    <w:nsid w:val="099A0782"/>
    <w:multiLevelType w:val="hybridMultilevel"/>
    <w:tmpl w:val="717CFB78"/>
    <w:lvl w:ilvl="0" w:tplc="08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" w15:restartNumberingAfterBreak="0">
    <w:nsid w:val="161F62F6"/>
    <w:multiLevelType w:val="multilevel"/>
    <w:tmpl w:val="BF3C0F9C"/>
    <w:lvl w:ilvl="0">
      <w:start w:val="10"/>
      <w:numFmt w:val="decimal"/>
      <w:lvlText w:val="%1"/>
      <w:lvlJc w:val="left"/>
      <w:pPr>
        <w:ind w:left="912" w:hanging="5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2" w:hanging="509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583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8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4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9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4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0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5" w:hanging="509"/>
      </w:pPr>
      <w:rPr>
        <w:rFonts w:hint="default"/>
      </w:rPr>
    </w:lvl>
  </w:abstractNum>
  <w:abstractNum w:abstractNumId="3" w15:restartNumberingAfterBreak="0">
    <w:nsid w:val="1B23516C"/>
    <w:multiLevelType w:val="multilevel"/>
    <w:tmpl w:val="E8C0D0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FF1658"/>
    <w:multiLevelType w:val="multilevel"/>
    <w:tmpl w:val="2004A9C4"/>
    <w:lvl w:ilvl="0">
      <w:start w:val="15"/>
      <w:numFmt w:val="decimal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0"/>
        <w:jc w:val="left"/>
      </w:pPr>
      <w:rPr>
        <w:rFonts w:ascii="Arial" w:eastAsia="Arial" w:hAnsi="Arial" w:hint="default"/>
        <w:i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3081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5" w:hanging="720"/>
      </w:pPr>
      <w:rPr>
        <w:rFonts w:hint="default"/>
      </w:rPr>
    </w:lvl>
  </w:abstractNum>
  <w:abstractNum w:abstractNumId="5" w15:restartNumberingAfterBreak="0">
    <w:nsid w:val="68D17097"/>
    <w:multiLevelType w:val="hybridMultilevel"/>
    <w:tmpl w:val="328CB3BA"/>
    <w:lvl w:ilvl="0" w:tplc="9232F4C0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088AEC2E">
      <w:start w:val="1"/>
      <w:numFmt w:val="bullet"/>
      <w:lvlText w:val=""/>
      <w:lvlJc w:val="left"/>
      <w:pPr>
        <w:ind w:left="1178" w:hanging="360"/>
      </w:pPr>
      <w:rPr>
        <w:rFonts w:ascii="Wingdings" w:eastAsia="Wingdings" w:hAnsi="Wingdings" w:hint="default"/>
        <w:sz w:val="22"/>
        <w:szCs w:val="22"/>
      </w:rPr>
    </w:lvl>
    <w:lvl w:ilvl="2" w:tplc="44AA8DCE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3" w:tplc="A0602392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4" w:tplc="FF086E6C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5" w:tplc="A7AE69E4">
      <w:start w:val="1"/>
      <w:numFmt w:val="bullet"/>
      <w:lvlText w:val="•"/>
      <w:lvlJc w:val="left"/>
      <w:pPr>
        <w:ind w:left="4763" w:hanging="360"/>
      </w:pPr>
      <w:rPr>
        <w:rFonts w:hint="default"/>
      </w:rPr>
    </w:lvl>
    <w:lvl w:ilvl="6" w:tplc="D5D4DF5E">
      <w:start w:val="1"/>
      <w:numFmt w:val="bullet"/>
      <w:lvlText w:val="•"/>
      <w:lvlJc w:val="left"/>
      <w:pPr>
        <w:ind w:left="5660" w:hanging="360"/>
      </w:pPr>
      <w:rPr>
        <w:rFonts w:hint="default"/>
      </w:rPr>
    </w:lvl>
    <w:lvl w:ilvl="7" w:tplc="A7F2602E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4BEE3888">
      <w:start w:val="1"/>
      <w:numFmt w:val="bullet"/>
      <w:lvlText w:val="•"/>
      <w:lvlJc w:val="left"/>
      <w:pPr>
        <w:ind w:left="7453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13"/>
    <w:rsid w:val="00013B5E"/>
    <w:rsid w:val="000F043D"/>
    <w:rsid w:val="000F468B"/>
    <w:rsid w:val="00137704"/>
    <w:rsid w:val="001A5E50"/>
    <w:rsid w:val="00210D2C"/>
    <w:rsid w:val="00266FAC"/>
    <w:rsid w:val="002D0DC0"/>
    <w:rsid w:val="004367E2"/>
    <w:rsid w:val="00536294"/>
    <w:rsid w:val="005B6E97"/>
    <w:rsid w:val="006F44EC"/>
    <w:rsid w:val="00724AC6"/>
    <w:rsid w:val="00824013"/>
    <w:rsid w:val="00830BD1"/>
    <w:rsid w:val="00855A5F"/>
    <w:rsid w:val="009C73A0"/>
    <w:rsid w:val="009D4BF8"/>
    <w:rsid w:val="00A12D52"/>
    <w:rsid w:val="00AE7D91"/>
    <w:rsid w:val="00BC23D1"/>
    <w:rsid w:val="00C343A7"/>
    <w:rsid w:val="00C631D3"/>
    <w:rsid w:val="00DC6E06"/>
    <w:rsid w:val="00E122CC"/>
    <w:rsid w:val="00E31151"/>
    <w:rsid w:val="00E5512F"/>
    <w:rsid w:val="00F3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1986319"/>
  <w15:docId w15:val="{05C20E16-8542-405D-9947-8FB7BD30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12D52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4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4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4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4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4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0B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23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3D1"/>
  </w:style>
  <w:style w:type="paragraph" w:styleId="Footer">
    <w:name w:val="footer"/>
    <w:basedOn w:val="Normal"/>
    <w:link w:val="FooterChar"/>
    <w:uiPriority w:val="99"/>
    <w:unhideWhenUsed/>
    <w:rsid w:val="00BC23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A404A924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to create an LGA Special Interest Group</vt:lpstr>
    </vt:vector>
  </TitlesOfParts>
  <Company>Gloucestershire County Council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to create an LGA Special Interest Group</dc:title>
  <dc:subject>Application Form to create an LGA Special Interest Group</dc:subject>
  <dc:creator>LGA</dc:creator>
  <cp:keywords>LGA, local, government, association, special, interest, group, SIB, application, form</cp:keywords>
  <cp:lastModifiedBy>Paul Goodchild</cp:lastModifiedBy>
  <cp:revision>4</cp:revision>
  <dcterms:created xsi:type="dcterms:W3CDTF">2019-07-08T15:20:00Z</dcterms:created>
  <dcterms:modified xsi:type="dcterms:W3CDTF">2019-07-09T12:51:00Z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LastSaved">
    <vt:filetime>2018-12-21T00:00:00Z</vt:filetime>
  </property>
</Properties>
</file>